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BB0BBC">
        <w:rPr>
          <w:rFonts w:ascii="Times New Roman" w:hAnsi="Times New Roman" w:cs="Times New Roman"/>
          <w:b/>
        </w:rPr>
        <w:t>20</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BB0BBC">
        <w:rPr>
          <w:rFonts w:ascii="Times New Roman" w:hAnsi="Times New Roman" w:cs="Times New Roman"/>
          <w:b/>
        </w:rPr>
        <w:t>26.01</w:t>
      </w:r>
      <w:r w:rsidR="004A0970">
        <w:rPr>
          <w:rFonts w:ascii="Times New Roman" w:hAnsi="Times New Roman" w:cs="Times New Roman"/>
          <w:b/>
        </w:rPr>
        <w:t>.2022</w:t>
      </w:r>
      <w:r w:rsidRPr="00601310">
        <w:rPr>
          <w:rFonts w:ascii="Times New Roman" w:hAnsi="Times New Roman" w:cs="Times New Roman"/>
          <w:b/>
        </w:rPr>
        <w:t xml:space="preserve"> жылғы № </w:t>
      </w:r>
      <w:r w:rsidR="004A0970">
        <w:rPr>
          <w:rFonts w:ascii="Times New Roman" w:hAnsi="Times New Roman" w:cs="Times New Roman"/>
          <w:b/>
        </w:rPr>
        <w:t>1</w:t>
      </w:r>
      <w:r w:rsidR="00BB0BBC">
        <w:rPr>
          <w:rFonts w:ascii="Times New Roman" w:hAnsi="Times New Roman" w:cs="Times New Roman"/>
          <w:b/>
        </w:rPr>
        <w:t>2</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BB0BBC">
        <w:rPr>
          <w:rFonts w:ascii="Times New Roman" w:hAnsi="Times New Roman" w:cs="Times New Roman"/>
          <w:b/>
          <w:sz w:val="24"/>
          <w:szCs w:val="24"/>
        </w:rPr>
        <w:t>20</w:t>
      </w:r>
      <w:r w:rsidR="004A0970">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4A0970">
        <w:rPr>
          <w:rFonts w:ascii="Times New Roman" w:hAnsi="Times New Roman" w:cs="Times New Roman"/>
          <w:b/>
          <w:sz w:val="24"/>
          <w:szCs w:val="24"/>
        </w:rPr>
        <w:t>1</w:t>
      </w:r>
      <w:r w:rsidR="00BB0BBC">
        <w:rPr>
          <w:rFonts w:ascii="Times New Roman" w:hAnsi="Times New Roman" w:cs="Times New Roman"/>
          <w:b/>
          <w:sz w:val="24"/>
          <w:szCs w:val="24"/>
        </w:rPr>
        <w:t>2</w:t>
      </w:r>
      <w:r w:rsidR="00DF5BDD">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4A0970">
        <w:rPr>
          <w:rFonts w:ascii="Times New Roman" w:hAnsi="Times New Roman" w:cs="Times New Roman"/>
          <w:b/>
          <w:sz w:val="24"/>
          <w:szCs w:val="24"/>
        </w:rPr>
        <w:t>2</w:t>
      </w:r>
      <w:r w:rsidR="00BB0BBC">
        <w:rPr>
          <w:rFonts w:ascii="Times New Roman" w:hAnsi="Times New Roman" w:cs="Times New Roman"/>
          <w:b/>
          <w:sz w:val="24"/>
          <w:szCs w:val="24"/>
        </w:rPr>
        <w:t>6</w:t>
      </w:r>
      <w:r w:rsidR="004A0970">
        <w:rPr>
          <w:rFonts w:ascii="Times New Roman" w:hAnsi="Times New Roman" w:cs="Times New Roman"/>
          <w:b/>
          <w:sz w:val="24"/>
          <w:szCs w:val="24"/>
        </w:rPr>
        <w:t>.01.2022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4A0970">
        <w:rPr>
          <w:rFonts w:ascii="Times New Roman" w:hAnsi="Times New Roman" w:cs="Times New Roman"/>
          <w:b/>
          <w:sz w:val="24"/>
          <w:szCs w:val="24"/>
        </w:rPr>
        <w:t>0</w:t>
      </w:r>
      <w:r w:rsidR="00DF5BDD">
        <w:rPr>
          <w:rFonts w:ascii="Times New Roman" w:hAnsi="Times New Roman" w:cs="Times New Roman"/>
          <w:b/>
          <w:sz w:val="24"/>
          <w:szCs w:val="24"/>
        </w:rPr>
        <w:t>8</w:t>
      </w:r>
      <w:r w:rsidR="004A0970">
        <w:rPr>
          <w:rFonts w:ascii="Times New Roman" w:hAnsi="Times New Roman" w:cs="Times New Roman"/>
          <w:b/>
          <w:sz w:val="24"/>
          <w:szCs w:val="24"/>
        </w:rPr>
        <w:t>.02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rPr>
              <w:t>Герниостеплер однократного применения, стерильный, заряженный 15 нерассасывающимися скобками из титана.</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rPr>
              <w:t xml:space="preserve">Устройство для фиксации не рассасывающейся сетки, состоящее из системы подачи и титановых скоб. Система подачи состоит из спускового крючка, рукоятки и трубки. Спусковой крючок и рукоятка сделаны из полимера, материал трубки-нержавеющая сталь. Длина трубки 36 см, диаметр 5 мм. Герниостеплер заряжен 15 нерассасывающимися скобками из титанового сплава Ti-6Al-4V в виде спиральной катушки </w:t>
            </w:r>
            <w:r w:rsidRPr="003B2215">
              <w:rPr>
                <w:rFonts w:ascii="Times New Roman" w:hAnsi="Times New Roman" w:cs="Times New Roman"/>
              </w:rPr>
              <w:lastRenderedPageBreak/>
              <w:t>диаметром 4 мм, высотой 3.8 мм.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eastAsia="Times New Roman" w:hAnsi="Times New Roman" w:cs="Times New Roman"/>
                <w:lang w:eastAsia="ru-RU"/>
              </w:rPr>
              <w:lastRenderedPageBreak/>
              <w:t>2 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175100</w:t>
            </w:r>
          </w:p>
        </w:tc>
        <w:tc>
          <w:tcPr>
            <w:tcW w:w="1418" w:type="dxa"/>
            <w:tcBorders>
              <w:lef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rPr>
              <w:t>350200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t xml:space="preserve">Шартқа қол қойылғаннан кейін жеткізу, 60  күні </w:t>
            </w:r>
            <w:r w:rsidRPr="003B2215">
              <w:rPr>
                <w:rFonts w:ascii="Times New Roman" w:eastAsia="Times New Roman" w:hAnsi="Times New Roman" w:cs="Times New Roman"/>
                <w:lang w:eastAsia="ru-RU"/>
              </w:rPr>
              <w:t xml:space="preserve">Поставка  после подписания договора,60  дней </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sidRPr="00361C6F">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eastAsia="Times New Roman" w:hAnsi="Times New Roman" w:cs="Times New Roman"/>
                <w:color w:val="000000"/>
                <w:lang w:eastAsia="ru-RU"/>
              </w:rPr>
            </w:pPr>
            <w:r w:rsidRPr="003B2215">
              <w:rPr>
                <w:rFonts w:ascii="Times New Roman" w:hAnsi="Times New Roman" w:cs="Times New Roman"/>
              </w:rPr>
              <w:t>Одноразовый стерильный эндоскопический троакар</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3B2215">
              <w:rPr>
                <w:rFonts w:ascii="Times New Roman" w:hAnsi="Times New Roman" w:cs="Times New Roman"/>
              </w:rPr>
              <w:t xml:space="preserve">Одноразовый стерильный эндоскопический троакар со встроенной пистолетной рукояткой или без нее, состоящий из рентгенопрозрачной канюли и обтюратора диаметром 12 мм и длиной рабочей части 110 мм. Обтуратор троакара имеет внутренний диаметр 12 мм, состоит из прозрачного оптического элемента, обеспечивающего четкую визуализацию пресекаемых слоев ткани стандартным эндоскопам с углом обзора до 0 градусов и с приблизительно идентичными размерами. Билатеральный пластиковый сепаратор на конце обтуратора предназначен для атравматичного разделения волокон ткани. Канюля троакара имеет специальное покрытие и воронкообразную форму для легкого скольжения инструмента в троакаре, двойную систему мембран (лепестковая и «утиный клюв»), позволяющих вводить </w:t>
            </w:r>
            <w:r w:rsidRPr="003B2215">
              <w:rPr>
                <w:rFonts w:ascii="Times New Roman" w:hAnsi="Times New Roman" w:cs="Times New Roman"/>
              </w:rPr>
              <w:lastRenderedPageBreak/>
              <w:t>инструменты диаметром от 5 до 12 мм и менять их во время операции. Канюля разделяется на 2 части, что облегчает удаление из брюшной части резецированных органов и тканей без потери герметичности системы. На рабочей части канюли имеются атравматичные насечки, обеспечивающие ее надежную фиксацию в брюшной стенке и в то же время позволяют без особых усилий извлекать ее из брюшной стенки не повреждая ее. Головка канюли имеет два ушка для фиксации камеры и инструмента и герметичный запорный кран совместимый со стандартными люеровскими блокирующими фитингами, для введения и выведения газа.</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eastAsia="Times New Roman" w:hAnsi="Times New Roman" w:cs="Times New Roman"/>
                <w:lang w:eastAsia="ru-RU"/>
              </w:rPr>
              <w:lastRenderedPageBreak/>
              <w:t>1 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rPr>
              <w:t>22500</w:t>
            </w:r>
          </w:p>
        </w:tc>
        <w:tc>
          <w:tcPr>
            <w:tcW w:w="1418" w:type="dxa"/>
            <w:tcBorders>
              <w:lef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rPr>
              <w:t>22500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t xml:space="preserve">Шартқа қол қойылғаннан кейін жеткізу, 60  күні </w:t>
            </w:r>
            <w:r w:rsidRPr="003B2215">
              <w:rPr>
                <w:rFonts w:ascii="Times New Roman" w:eastAsia="Times New Roman" w:hAnsi="Times New Roman" w:cs="Times New Roman"/>
                <w:lang w:eastAsia="ru-RU"/>
              </w:rPr>
              <w:t xml:space="preserve">Поставка  после подписания договора,60  дней </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color w:val="000000"/>
              </w:rPr>
              <w:t>Стент пластиковый (билиарный)</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Стент пластиковый (билиарный), из материала - тефлон, тип "прямой, жесткий", рентгеноконтрастный, в комплекте с позиционным тубусом, одноразовый, в стерильной упаковке, диаметр 10 Fr., длина 7 см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5 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33 000</w:t>
            </w:r>
          </w:p>
        </w:tc>
        <w:tc>
          <w:tcPr>
            <w:tcW w:w="1418" w:type="dxa"/>
            <w:tcBorders>
              <w:lef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165 000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t xml:space="preserve">Шартқа қол қойылғаннан кейін жеткізу, 90  күні </w:t>
            </w:r>
            <w:r w:rsidRPr="003B2215">
              <w:rPr>
                <w:rFonts w:ascii="Times New Roman" w:eastAsia="Times New Roman" w:hAnsi="Times New Roman" w:cs="Times New Roman"/>
                <w:lang w:eastAsia="ru-RU"/>
              </w:rPr>
              <w:t>Поставка  после подписания договора,90  дней</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sidRPr="00361C6F">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color w:val="000000"/>
              </w:rPr>
              <w:t>Стент пластиковый (панкреатический)</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 xml:space="preserve">Стент пластиковый (панкреатический), из </w:t>
            </w:r>
            <w:r w:rsidRPr="003B2215">
              <w:rPr>
                <w:rFonts w:ascii="Times New Roman" w:hAnsi="Times New Roman" w:cs="Times New Roman"/>
                <w:color w:val="000000"/>
              </w:rPr>
              <w:lastRenderedPageBreak/>
              <w:t>материала - тефлон, тип "изогнутый, жесткий", цвет - серый, рентгеноконтрастный, в комплекте с позиционным тубусом, одноразовый, в стерильной упаковке, диаметр 5 Fr., длина 5 см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lastRenderedPageBreak/>
              <w:t>5 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33 000</w:t>
            </w:r>
          </w:p>
        </w:tc>
        <w:tc>
          <w:tcPr>
            <w:tcW w:w="1418" w:type="dxa"/>
            <w:tcBorders>
              <w:lef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165 000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 xml:space="preserve">СҚО, Петропавл қ., Мухамедрахимов </w:t>
            </w:r>
            <w:r w:rsidRPr="003B2215">
              <w:rPr>
                <w:rFonts w:ascii="Times New Roman" w:hAnsi="Times New Roman" w:cs="Times New Roman"/>
                <w:lang w:val="kk-KZ"/>
              </w:rPr>
              <w:lastRenderedPageBreak/>
              <w:t>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lastRenderedPageBreak/>
              <w:t xml:space="preserve">Шартқа қол қойылғаннан кейін жеткізу, 90  күні </w:t>
            </w:r>
            <w:r w:rsidRPr="003B2215">
              <w:rPr>
                <w:rFonts w:ascii="Times New Roman" w:eastAsia="Times New Roman" w:hAnsi="Times New Roman" w:cs="Times New Roman"/>
                <w:lang w:eastAsia="ru-RU"/>
              </w:rPr>
              <w:lastRenderedPageBreak/>
              <w:t>Поставка  после подписания договора,90  дней</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color w:val="000000"/>
              </w:rPr>
              <w:t>Стент пластиковый (билиарный)</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Стент пластиковый (билиарный), тип"прямой, мягкий", цвет - голубой, рентгеноконтрастный, диаметр 10 Fr., длина 7 см, предустановленный в  систему доставки для установки стентов, состоящей:  из пушера с рентгеноконтрастными метками на дистальном конце, цветовая маркировка  - фиолетовый, диаметром 10 Fr. и проводящего катетера, с рентгеноконтрастными метками на дистальном конце, со съемным LL-коннектором, цветовая маркировка  - белый, диаметр катетера 6 Fr. Общая  длина устройства 220 см.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5 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58 300</w:t>
            </w:r>
          </w:p>
        </w:tc>
        <w:tc>
          <w:tcPr>
            <w:tcW w:w="1418" w:type="dxa"/>
            <w:tcBorders>
              <w:lef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291 500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lang w:val="kk-KZ"/>
              </w:rPr>
            </w:pPr>
            <w:r w:rsidRPr="003B2215">
              <w:rPr>
                <w:rFonts w:ascii="Times New Roman" w:hAnsi="Times New Roman" w:cs="Times New Roman"/>
                <w:lang w:val="kk-KZ"/>
              </w:rPr>
              <w:t xml:space="preserve">Шартқа қол қойылғаннан кейін жеткізу, 90  күні </w:t>
            </w:r>
            <w:r w:rsidRPr="003B2215">
              <w:rPr>
                <w:rFonts w:ascii="Times New Roman" w:eastAsia="Times New Roman" w:hAnsi="Times New Roman" w:cs="Times New Roman"/>
                <w:lang w:eastAsia="ru-RU"/>
              </w:rPr>
              <w:t>Поставка  после подписания договора,90  дней</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Pr>
                <w:rFonts w:ascii="Times New Roman" w:hAnsi="Times New Roman" w:cs="Times New Roman"/>
              </w:rPr>
              <w:t>6</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color w:val="000000"/>
                <w:lang w:val="en-AU"/>
              </w:rPr>
              <w:t>C</w:t>
            </w:r>
            <w:r w:rsidRPr="003B2215">
              <w:rPr>
                <w:rFonts w:ascii="Times New Roman" w:hAnsi="Times New Roman" w:cs="Times New Roman"/>
                <w:color w:val="000000"/>
              </w:rPr>
              <w:t>тент (Устройство для ввода (Пушер)</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lang w:val="en-AU"/>
              </w:rPr>
              <w:t>C</w:t>
            </w:r>
            <w:r w:rsidRPr="003B2215">
              <w:rPr>
                <w:rFonts w:ascii="Times New Roman" w:hAnsi="Times New Roman" w:cs="Times New Roman"/>
                <w:color w:val="000000"/>
              </w:rPr>
              <w:t xml:space="preserve">тент (Устройство для ввода (Пушер), с рентгеноконтрастными метками на дистальном конце, для установке стентов диаметром 5 Fr., в стерильной упаковке, диаметр 5 Fr., длина 180 </w:t>
            </w:r>
            <w:r w:rsidRPr="003B2215">
              <w:rPr>
                <w:rFonts w:ascii="Times New Roman" w:hAnsi="Times New Roman" w:cs="Times New Roman"/>
                <w:color w:val="000000"/>
              </w:rPr>
              <w:lastRenderedPageBreak/>
              <w:t>см, ОДНОРАЗОВЫЙ, 5 штук в упаковке</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lastRenderedPageBreak/>
              <w:t>1 уп</w:t>
            </w:r>
          </w:p>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(5шт./уп).</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129 800</w:t>
            </w:r>
          </w:p>
        </w:tc>
        <w:tc>
          <w:tcPr>
            <w:tcW w:w="1418" w:type="dxa"/>
            <w:tcBorders>
              <w:lef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129 800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w:t>
            </w:r>
            <w:r w:rsidRPr="003B2215">
              <w:rPr>
                <w:rFonts w:ascii="Times New Roman" w:eastAsia="Times New Roman" w:hAnsi="Times New Roman" w:cs="Times New Roman"/>
                <w:lang w:eastAsia="ru-RU"/>
              </w:rPr>
              <w:lastRenderedPageBreak/>
              <w:t>(склад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lang w:val="kk-KZ"/>
              </w:rPr>
            </w:pPr>
            <w:r w:rsidRPr="003B2215">
              <w:rPr>
                <w:rFonts w:ascii="Times New Roman" w:hAnsi="Times New Roman" w:cs="Times New Roman"/>
                <w:lang w:val="kk-KZ"/>
              </w:rPr>
              <w:lastRenderedPageBreak/>
              <w:t xml:space="preserve">Шартқа қол қойылғаннан кейін жеткізу, 90  күні </w:t>
            </w:r>
            <w:r w:rsidRPr="003B2215">
              <w:rPr>
                <w:rFonts w:ascii="Times New Roman" w:eastAsia="Times New Roman" w:hAnsi="Times New Roman" w:cs="Times New Roman"/>
                <w:lang w:eastAsia="ru-RU"/>
              </w:rPr>
              <w:t>Поставка  после подписания договора,90  дней</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Pr="00361C6F" w:rsidRDefault="003B2215" w:rsidP="00541F71">
            <w:pPr>
              <w:spacing w:line="276" w:lineRule="auto"/>
              <w:rPr>
                <w:rFonts w:ascii="Times New Roman" w:hAnsi="Times New Roman" w:cs="Times New Roman"/>
              </w:rPr>
            </w:pPr>
            <w:r>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3B2215" w:rsidRPr="003B2215" w:rsidRDefault="003B2215" w:rsidP="003B2F41">
            <w:pPr>
              <w:rPr>
                <w:rFonts w:ascii="Times New Roman" w:hAnsi="Times New Roman" w:cs="Times New Roman"/>
              </w:rPr>
            </w:pPr>
            <w:r w:rsidRPr="003B2215">
              <w:rPr>
                <w:rFonts w:ascii="Times New Roman" w:hAnsi="Times New Roman" w:cs="Times New Roman"/>
              </w:rPr>
              <w:t>Проводник, сверхгибкий, устойчивый к перекручиванию</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rPr>
              <w:t>Проводник, сверхгибкий, устойчивый к перекручиванию, из материала - NITINOL, в стерильной упаковке, мягкий прямой дистальный конец (5 см), диаметр .035 дюймов, длина 450 см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1шт.</w:t>
            </w:r>
          </w:p>
        </w:tc>
        <w:tc>
          <w:tcPr>
            <w:tcW w:w="1417" w:type="dxa"/>
            <w:tcBorders>
              <w:left w:val="single" w:sz="4" w:space="0" w:color="auto"/>
              <w:righ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90 000</w:t>
            </w:r>
          </w:p>
        </w:tc>
        <w:tc>
          <w:tcPr>
            <w:tcW w:w="1418" w:type="dxa"/>
            <w:tcBorders>
              <w:left w:val="single" w:sz="4" w:space="0" w:color="auto"/>
            </w:tcBorders>
            <w:hideMark/>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90 000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t xml:space="preserve">Шартқа қол қойылғаннан кейін жеткізу, 25  күні </w:t>
            </w:r>
            <w:r w:rsidRPr="003B2215">
              <w:rPr>
                <w:rFonts w:ascii="Times New Roman" w:eastAsia="Times New Roman" w:hAnsi="Times New Roman" w:cs="Times New Roman"/>
                <w:lang w:eastAsia="ru-RU"/>
              </w:rPr>
              <w:t>Поставка  после подписания договора,25  дней</w:t>
            </w:r>
          </w:p>
        </w:tc>
      </w:tr>
      <w:tr w:rsidR="003B2215"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3B2215" w:rsidRDefault="003B2215" w:rsidP="00541F71">
            <w:pPr>
              <w:spacing w:line="276" w:lineRule="auto"/>
              <w:rPr>
                <w:rFonts w:ascii="Times New Roman" w:hAnsi="Times New Roman" w:cs="Times New Roman"/>
              </w:rPr>
            </w:pPr>
            <w:r>
              <w:rPr>
                <w:rFonts w:ascii="Times New Roman" w:hAnsi="Times New Roman" w:cs="Times New Roman"/>
              </w:rPr>
              <w:t>8</w:t>
            </w:r>
          </w:p>
        </w:tc>
        <w:tc>
          <w:tcPr>
            <w:tcW w:w="2694"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rPr>
              <w:t>Сфинктеротом, трехпросветный, с каналом для проводника</w:t>
            </w:r>
          </w:p>
        </w:tc>
        <w:tc>
          <w:tcPr>
            <w:tcW w:w="2693"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rPr>
              <w:t>Сфинктеротом, трехпросветный, с каналом для проводника, под проводник 0.035 дюймов, с каналом для промывания и подачи рентгеноконтрастного вещества, длина струны 30 мм,  однократного применения, для канала 2,8 мм, длина 200 см,</w:t>
            </w:r>
          </w:p>
        </w:tc>
        <w:tc>
          <w:tcPr>
            <w:tcW w:w="1276" w:type="dxa"/>
            <w:tcBorders>
              <w:top w:val="single" w:sz="4" w:space="0" w:color="auto"/>
              <w:left w:val="single" w:sz="4" w:space="0" w:color="auto"/>
              <w:bottom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1шт.</w:t>
            </w:r>
          </w:p>
        </w:tc>
        <w:tc>
          <w:tcPr>
            <w:tcW w:w="1417" w:type="dxa"/>
            <w:tcBorders>
              <w:left w:val="single" w:sz="4" w:space="0" w:color="auto"/>
              <w:righ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90 000</w:t>
            </w:r>
          </w:p>
        </w:tc>
        <w:tc>
          <w:tcPr>
            <w:tcW w:w="1418" w:type="dxa"/>
            <w:tcBorders>
              <w:left w:val="single" w:sz="4" w:space="0" w:color="auto"/>
            </w:tcBorders>
          </w:tcPr>
          <w:p w:rsidR="003B2215" w:rsidRPr="003B2215" w:rsidRDefault="003B2215" w:rsidP="003B2F41">
            <w:pPr>
              <w:rPr>
                <w:rFonts w:ascii="Times New Roman" w:hAnsi="Times New Roman" w:cs="Times New Roman"/>
                <w:color w:val="000000"/>
              </w:rPr>
            </w:pPr>
            <w:r w:rsidRPr="003B2215">
              <w:rPr>
                <w:rFonts w:ascii="Times New Roman" w:hAnsi="Times New Roman" w:cs="Times New Roman"/>
                <w:color w:val="000000"/>
              </w:rPr>
              <w:t>90 000</w:t>
            </w:r>
          </w:p>
        </w:tc>
        <w:tc>
          <w:tcPr>
            <w:tcW w:w="2409" w:type="dxa"/>
            <w:tcBorders>
              <w:left w:val="single" w:sz="4" w:space="0" w:color="auto"/>
            </w:tcBorders>
          </w:tcPr>
          <w:p w:rsidR="003B2215" w:rsidRPr="003B2215" w:rsidRDefault="003B2215" w:rsidP="003B2F41">
            <w:pPr>
              <w:rPr>
                <w:rFonts w:ascii="Times New Roman" w:eastAsia="Times New Roman" w:hAnsi="Times New Roman" w:cs="Times New Roman"/>
                <w:lang w:eastAsia="ru-RU"/>
              </w:rPr>
            </w:pPr>
            <w:r w:rsidRPr="003B2215">
              <w:rPr>
                <w:rFonts w:ascii="Times New Roman" w:hAnsi="Times New Roman" w:cs="Times New Roman"/>
                <w:lang w:val="kk-KZ"/>
              </w:rPr>
              <w:t>СҚО, Петропавл қ., Мухамедрахимов атындағы к-сі, 27 (дәріхана қоймасы</w:t>
            </w:r>
            <w:r w:rsidRPr="003B221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3B2215" w:rsidRPr="003B2215" w:rsidRDefault="003B2215" w:rsidP="003B2F41">
            <w:pPr>
              <w:rPr>
                <w:rFonts w:ascii="Times New Roman" w:hAnsi="Times New Roman" w:cs="Times New Roman"/>
              </w:rPr>
            </w:pPr>
            <w:r w:rsidRPr="003B2215">
              <w:rPr>
                <w:rFonts w:ascii="Times New Roman" w:hAnsi="Times New Roman" w:cs="Times New Roman"/>
                <w:lang w:val="kk-KZ"/>
              </w:rPr>
              <w:t xml:space="preserve">Шартқа қол қойылғаннан кейін жеткізу, 25  күні </w:t>
            </w:r>
            <w:r w:rsidRPr="003B2215">
              <w:rPr>
                <w:rFonts w:ascii="Times New Roman" w:eastAsia="Times New Roman" w:hAnsi="Times New Roman" w:cs="Times New Roman"/>
                <w:lang w:eastAsia="ru-RU"/>
              </w:rPr>
              <w:t>Поставка  после подписания договора,25  дней</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3B2215" w:rsidRPr="003B2215">
        <w:rPr>
          <w:rFonts w:ascii="Times New Roman" w:hAnsi="Times New Roman" w:cs="Times New Roman"/>
        </w:rPr>
        <w:t>Герниостеплер однократного применения, стерильный, заряженный 15 нерассасывающимися скобками из титана.</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860ABB" w:rsidRDefault="003B2215" w:rsidP="009B4BB9">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B2215" w:rsidP="00C13305">
            <w:pPr>
              <w:rPr>
                <w:rFonts w:ascii="Times New Roman" w:hAnsi="Times New Roman" w:cs="Times New Roman"/>
                <w:color w:val="000000"/>
                <w:lang w:val="kk-KZ"/>
              </w:rPr>
            </w:pPr>
            <w:r>
              <w:rPr>
                <w:rFonts w:ascii="Times New Roman" w:hAnsi="Times New Roman" w:cs="Times New Roman"/>
                <w:color w:val="000000"/>
                <w:lang w:val="kk-KZ"/>
              </w:rPr>
              <w:t>174900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B2215" w:rsidP="00C13305">
            <w:pPr>
              <w:rPr>
                <w:rFonts w:ascii="Times New Roman" w:hAnsi="Times New Roman" w:cs="Times New Roman"/>
                <w:color w:val="000000"/>
              </w:rPr>
            </w:pPr>
            <w:r>
              <w:rPr>
                <w:rFonts w:ascii="Times New Roman" w:hAnsi="Times New Roman" w:cs="Times New Roman"/>
                <w:color w:val="000000"/>
              </w:rPr>
              <w:t>349800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3B2215" w:rsidP="00C13305">
            <w:pPr>
              <w:rPr>
                <w:rFonts w:ascii="Times New Roman" w:hAnsi="Times New Roman" w:cs="Times New Roman"/>
              </w:rPr>
            </w:pPr>
            <w:r>
              <w:rPr>
                <w:rFonts w:ascii="Times New Roman" w:hAnsi="Times New Roman" w:cs="Times New Roman"/>
              </w:rPr>
              <w:t>27.01.22  8-45</w:t>
            </w:r>
          </w:p>
        </w:tc>
      </w:tr>
    </w:tbl>
    <w:p w:rsidR="003B2215" w:rsidRDefault="003B2215" w:rsidP="002070C3">
      <w:pPr>
        <w:rPr>
          <w:rFonts w:ascii="Times New Roman" w:hAnsi="Times New Roman" w:cs="Times New Roman"/>
          <w:color w:val="000000"/>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3B2215" w:rsidRPr="003B2215">
        <w:rPr>
          <w:rFonts w:ascii="Times New Roman" w:hAnsi="Times New Roman" w:cs="Times New Roman"/>
        </w:rPr>
        <w:t>Одноразовый стерильный эндоскопический троакар</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3B221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944E0B" w:rsidRDefault="003B221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19500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19500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A10B33" w:rsidRDefault="003B2215" w:rsidP="003B2F41">
            <w:pPr>
              <w:rPr>
                <w:rFonts w:ascii="Times New Roman" w:hAnsi="Times New Roman" w:cs="Times New Roman"/>
              </w:rPr>
            </w:pPr>
            <w:r>
              <w:rPr>
                <w:rFonts w:ascii="Times New Roman" w:hAnsi="Times New Roman" w:cs="Times New Roman"/>
              </w:rPr>
              <w:t>27.01.22  8-45</w:t>
            </w:r>
          </w:p>
        </w:tc>
      </w:tr>
      <w:tr w:rsidR="003B221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944E0B" w:rsidRDefault="003B22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Pr="00860ABB" w:rsidRDefault="00D30684" w:rsidP="00C002E7">
            <w:pPr>
              <w:rPr>
                <w:rFonts w:ascii="Times New Roman" w:hAnsi="Times New Roman" w:cs="Times New Roman"/>
                <w:bCs/>
              </w:rPr>
            </w:pPr>
            <w:r>
              <w:rPr>
                <w:rFonts w:ascii="Times New Roman" w:hAnsi="Times New Roman" w:cs="Times New Roman"/>
                <w:bCs/>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Default="00DE7672" w:rsidP="00C002E7">
            <w:pPr>
              <w:rPr>
                <w:rFonts w:ascii="Times New Roman" w:hAnsi="Times New Roman" w:cs="Times New Roman"/>
                <w:color w:val="000000"/>
                <w:lang w:val="kk-KZ"/>
              </w:rPr>
            </w:pPr>
            <w:r>
              <w:rPr>
                <w:rFonts w:ascii="Times New Roman" w:hAnsi="Times New Roman" w:cs="Times New Roman"/>
                <w:color w:val="000000"/>
                <w:lang w:val="kk-KZ"/>
              </w:rPr>
              <w:t>15000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Default="00DE7672" w:rsidP="00C002E7">
            <w:pPr>
              <w:rPr>
                <w:rFonts w:ascii="Times New Roman" w:hAnsi="Times New Roman" w:cs="Times New Roman"/>
                <w:color w:val="000000"/>
              </w:rPr>
            </w:pPr>
            <w:r>
              <w:rPr>
                <w:rFonts w:ascii="Times New Roman" w:hAnsi="Times New Roman" w:cs="Times New Roman"/>
                <w:color w:val="000000"/>
              </w:rPr>
              <w:t>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2215" w:rsidRDefault="00D30684" w:rsidP="00C002E7">
            <w:pPr>
              <w:rPr>
                <w:rFonts w:ascii="Times New Roman" w:hAnsi="Times New Roman" w:cs="Times New Roman"/>
              </w:rPr>
            </w:pPr>
            <w:r>
              <w:rPr>
                <w:rFonts w:ascii="Times New Roman" w:hAnsi="Times New Roman" w:cs="Times New Roman"/>
              </w:rPr>
              <w:t>31.01.22  11-50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lastRenderedPageBreak/>
        <w:t xml:space="preserve">  </w:t>
      </w:r>
      <w:r w:rsidR="008A6F5F">
        <w:rPr>
          <w:rFonts w:ascii="Times New Roman" w:hAnsi="Times New Roman" w:cs="Times New Roman"/>
        </w:rPr>
        <w:t>3.</w:t>
      </w:r>
      <w:r w:rsidR="003B2215" w:rsidRPr="003B2215">
        <w:rPr>
          <w:rFonts w:ascii="Times New Roman" w:hAnsi="Times New Roman" w:cs="Times New Roman"/>
          <w:color w:val="000000"/>
        </w:rPr>
        <w:t xml:space="preserve"> Стент пластиковый (билиарный)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60AB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860AB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860ABB" w:rsidRDefault="003B2215" w:rsidP="00C002E7">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3B2215" w:rsidP="00C002E7">
            <w:pPr>
              <w:rPr>
                <w:rFonts w:ascii="Times New Roman" w:hAnsi="Times New Roman" w:cs="Times New Roman"/>
                <w:color w:val="000000"/>
                <w:lang w:val="kk-KZ"/>
              </w:rPr>
            </w:pPr>
            <w:r>
              <w:rPr>
                <w:rFonts w:ascii="Times New Roman" w:hAnsi="Times New Roman" w:cs="Times New Roman"/>
                <w:color w:val="000000"/>
                <w:lang w:val="kk-KZ"/>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3B2215" w:rsidP="00C002E7">
            <w:pPr>
              <w:rPr>
                <w:rFonts w:ascii="Times New Roman" w:hAnsi="Times New Roman" w:cs="Times New Roman"/>
                <w:color w:val="000000"/>
              </w:rPr>
            </w:pPr>
            <w:r>
              <w:rPr>
                <w:rFonts w:ascii="Times New Roman" w:hAnsi="Times New Roman" w:cs="Times New Roman"/>
                <w:color w:val="000000"/>
              </w:rPr>
              <w:t>165000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0ABB" w:rsidRPr="00A10B33" w:rsidRDefault="003B2215" w:rsidP="00C002E7">
            <w:pPr>
              <w:rPr>
                <w:rFonts w:ascii="Times New Roman" w:hAnsi="Times New Roman" w:cs="Times New Roman"/>
              </w:rPr>
            </w:pPr>
            <w:r>
              <w:rPr>
                <w:rFonts w:ascii="Times New Roman" w:hAnsi="Times New Roman" w:cs="Times New Roman"/>
              </w:rPr>
              <w:t>31.01.22  11-30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3B2215" w:rsidRPr="003B2215">
        <w:rPr>
          <w:rFonts w:ascii="Times New Roman" w:hAnsi="Times New Roman" w:cs="Times New Roman"/>
          <w:color w:val="000000"/>
        </w:rPr>
        <w:t xml:space="preserve"> Стент пластиковый (панкреатический)</w:t>
      </w:r>
      <w:r w:rsidR="00C13305" w:rsidRPr="00C13305">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3B221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944E0B" w:rsidRDefault="003B2215"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165000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Pr>
                <w:rFonts w:ascii="Times New Roman" w:hAnsi="Times New Roman" w:cs="Times New Roman"/>
              </w:rPr>
              <w:t>31.01.22  11-30</w:t>
            </w:r>
          </w:p>
        </w:tc>
      </w:tr>
    </w:tbl>
    <w:p w:rsidR="003B2215" w:rsidRPr="00A10B33" w:rsidRDefault="003B2215" w:rsidP="003B2215">
      <w:pPr>
        <w:rPr>
          <w:rFonts w:ascii="Times New Roman" w:hAnsi="Times New Roman" w:cs="Times New Roman"/>
          <w:color w:val="000000"/>
        </w:rPr>
      </w:pPr>
      <w:r>
        <w:rPr>
          <w:rFonts w:ascii="Times New Roman" w:hAnsi="Times New Roman" w:cs="Times New Roman"/>
          <w:color w:val="000000"/>
        </w:rPr>
        <w:t>5.</w:t>
      </w:r>
      <w:r w:rsidRPr="00C13305">
        <w:rPr>
          <w:rFonts w:ascii="Times New Roman" w:hAnsi="Times New Roman" w:cs="Times New Roman"/>
        </w:rPr>
        <w:t xml:space="preserve"> </w:t>
      </w:r>
      <w:r w:rsidRPr="003B2215">
        <w:rPr>
          <w:rFonts w:ascii="Times New Roman" w:hAnsi="Times New Roman" w:cs="Times New Roman"/>
          <w:color w:val="000000"/>
        </w:rPr>
        <w:t>Стент пластиковый (билиарный)</w:t>
      </w:r>
    </w:p>
    <w:tbl>
      <w:tblPr>
        <w:tblStyle w:val="a5"/>
        <w:tblW w:w="14850" w:type="dxa"/>
        <w:tblLook w:val="04A0"/>
      </w:tblPr>
      <w:tblGrid>
        <w:gridCol w:w="540"/>
        <w:gridCol w:w="3963"/>
        <w:gridCol w:w="3118"/>
        <w:gridCol w:w="4536"/>
        <w:gridCol w:w="2693"/>
      </w:tblGrid>
      <w:tr w:rsidR="003B2215" w:rsidRPr="00A10B33"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3B2215" w:rsidRPr="00A10B33" w:rsidRDefault="003B2215" w:rsidP="003B2F41">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3B2215" w:rsidRPr="00944E0B"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944E0B" w:rsidRDefault="003B2215" w:rsidP="003B2F41">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58200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291000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Pr>
                <w:rFonts w:ascii="Times New Roman" w:hAnsi="Times New Roman" w:cs="Times New Roman"/>
              </w:rPr>
              <w:t>31.01.22  11-30</w:t>
            </w:r>
          </w:p>
        </w:tc>
      </w:tr>
    </w:tbl>
    <w:p w:rsidR="003B2215" w:rsidRPr="00A10B33" w:rsidRDefault="003B2215" w:rsidP="003B2215">
      <w:pPr>
        <w:rPr>
          <w:rFonts w:ascii="Times New Roman" w:hAnsi="Times New Roman" w:cs="Times New Roman"/>
          <w:color w:val="000000"/>
        </w:rPr>
      </w:pPr>
      <w:r>
        <w:rPr>
          <w:rFonts w:ascii="Times New Roman" w:hAnsi="Times New Roman" w:cs="Times New Roman"/>
          <w:color w:val="000000"/>
        </w:rPr>
        <w:t>6.</w:t>
      </w:r>
      <w:r w:rsidRPr="00C13305">
        <w:rPr>
          <w:rFonts w:ascii="Times New Roman" w:hAnsi="Times New Roman" w:cs="Times New Roman"/>
        </w:rPr>
        <w:t xml:space="preserve"> </w:t>
      </w:r>
      <w:r w:rsidRPr="003B2215">
        <w:rPr>
          <w:rFonts w:ascii="Times New Roman" w:hAnsi="Times New Roman" w:cs="Times New Roman"/>
          <w:color w:val="000000"/>
          <w:lang w:val="en-AU"/>
        </w:rPr>
        <w:t>C</w:t>
      </w:r>
      <w:r w:rsidRPr="003B2215">
        <w:rPr>
          <w:rFonts w:ascii="Times New Roman" w:hAnsi="Times New Roman" w:cs="Times New Roman"/>
          <w:color w:val="000000"/>
        </w:rPr>
        <w:t>тент (Устройство для ввода (Пушер)</w:t>
      </w:r>
    </w:p>
    <w:tbl>
      <w:tblPr>
        <w:tblStyle w:val="a5"/>
        <w:tblW w:w="14850" w:type="dxa"/>
        <w:tblLook w:val="04A0"/>
      </w:tblPr>
      <w:tblGrid>
        <w:gridCol w:w="540"/>
        <w:gridCol w:w="3963"/>
        <w:gridCol w:w="3118"/>
        <w:gridCol w:w="4536"/>
        <w:gridCol w:w="2693"/>
      </w:tblGrid>
      <w:tr w:rsidR="003B2215" w:rsidRPr="00A10B33"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3B2215" w:rsidRPr="00A10B33" w:rsidRDefault="003B2215" w:rsidP="003B2F41">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3B2215" w:rsidRPr="00944E0B"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944E0B" w:rsidRDefault="003B2215" w:rsidP="003B2F41">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129700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129700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Pr>
                <w:rFonts w:ascii="Times New Roman" w:hAnsi="Times New Roman" w:cs="Times New Roman"/>
              </w:rPr>
              <w:t>31.01.22  11-30</w:t>
            </w:r>
          </w:p>
        </w:tc>
      </w:tr>
    </w:tbl>
    <w:p w:rsidR="003B2215" w:rsidRDefault="003B2215" w:rsidP="008C2361">
      <w:pPr>
        <w:rPr>
          <w:rFonts w:ascii="Times New Roman" w:eastAsia="Consolas" w:hAnsi="Times New Roman" w:cs="Times New Roman"/>
        </w:rPr>
      </w:pPr>
    </w:p>
    <w:p w:rsidR="003B2215" w:rsidRPr="00A10B33" w:rsidRDefault="003B2215" w:rsidP="003B2215">
      <w:pPr>
        <w:rPr>
          <w:rFonts w:ascii="Times New Roman" w:hAnsi="Times New Roman" w:cs="Times New Roman"/>
          <w:color w:val="000000"/>
        </w:rPr>
      </w:pPr>
      <w:r>
        <w:rPr>
          <w:rFonts w:ascii="Times New Roman" w:hAnsi="Times New Roman" w:cs="Times New Roman"/>
          <w:color w:val="000000"/>
        </w:rPr>
        <w:t>7.</w:t>
      </w:r>
      <w:r w:rsidRPr="00C13305">
        <w:rPr>
          <w:rFonts w:ascii="Times New Roman" w:hAnsi="Times New Roman" w:cs="Times New Roman"/>
        </w:rPr>
        <w:t xml:space="preserve"> </w:t>
      </w:r>
      <w:r w:rsidRPr="003B2215">
        <w:rPr>
          <w:rFonts w:ascii="Times New Roman" w:hAnsi="Times New Roman" w:cs="Times New Roman"/>
        </w:rPr>
        <w:t>Проводник, сверхгибкий, устойчивый к перекручиванию</w:t>
      </w:r>
    </w:p>
    <w:tbl>
      <w:tblPr>
        <w:tblStyle w:val="a5"/>
        <w:tblW w:w="14850" w:type="dxa"/>
        <w:tblLook w:val="04A0"/>
      </w:tblPr>
      <w:tblGrid>
        <w:gridCol w:w="540"/>
        <w:gridCol w:w="3963"/>
        <w:gridCol w:w="3118"/>
        <w:gridCol w:w="4536"/>
        <w:gridCol w:w="2693"/>
      </w:tblGrid>
      <w:tr w:rsidR="003B2215" w:rsidRPr="00A10B33"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3B2215" w:rsidRPr="00A10B33" w:rsidRDefault="003B2215" w:rsidP="003B2F41">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3B2215" w:rsidRPr="00944E0B"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944E0B" w:rsidRDefault="003B2215" w:rsidP="003B2F41">
            <w:pPr>
              <w:rPr>
                <w:rFonts w:ascii="Times New Roman" w:hAnsi="Times New Roman" w:cs="Times New Roman"/>
              </w:rPr>
            </w:pPr>
            <w:r>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Pr>
                <w:rFonts w:ascii="Times New Roman" w:hAnsi="Times New Roman" w:cs="Times New Roman"/>
              </w:rPr>
              <w:t>31.01.22  11-30</w:t>
            </w:r>
          </w:p>
        </w:tc>
      </w:tr>
    </w:tbl>
    <w:p w:rsidR="00DF5BDD" w:rsidRDefault="00DF5BDD" w:rsidP="003B2215">
      <w:pPr>
        <w:rPr>
          <w:rFonts w:ascii="Times New Roman" w:hAnsi="Times New Roman" w:cs="Times New Roman"/>
          <w:color w:val="000000"/>
        </w:rPr>
      </w:pPr>
    </w:p>
    <w:p w:rsidR="003B2215" w:rsidRPr="00A10B33" w:rsidRDefault="003B2215" w:rsidP="003B2215">
      <w:pPr>
        <w:rPr>
          <w:rFonts w:ascii="Times New Roman" w:hAnsi="Times New Roman" w:cs="Times New Roman"/>
          <w:color w:val="000000"/>
        </w:rPr>
      </w:pPr>
      <w:r>
        <w:rPr>
          <w:rFonts w:ascii="Times New Roman" w:hAnsi="Times New Roman" w:cs="Times New Roman"/>
          <w:color w:val="000000"/>
        </w:rPr>
        <w:t>8.</w:t>
      </w:r>
      <w:r w:rsidRPr="00C13305">
        <w:rPr>
          <w:rFonts w:ascii="Times New Roman" w:hAnsi="Times New Roman" w:cs="Times New Roman"/>
        </w:rPr>
        <w:t xml:space="preserve"> </w:t>
      </w:r>
      <w:r w:rsidRPr="003B2215">
        <w:rPr>
          <w:rFonts w:ascii="Times New Roman" w:hAnsi="Times New Roman" w:cs="Times New Roman"/>
        </w:rPr>
        <w:t>Сфинктеротом, трехпросветный, с каналом для проводника</w:t>
      </w:r>
    </w:p>
    <w:tbl>
      <w:tblPr>
        <w:tblStyle w:val="a5"/>
        <w:tblW w:w="14850" w:type="dxa"/>
        <w:tblLook w:val="04A0"/>
      </w:tblPr>
      <w:tblGrid>
        <w:gridCol w:w="540"/>
        <w:gridCol w:w="3963"/>
        <w:gridCol w:w="3118"/>
        <w:gridCol w:w="4536"/>
        <w:gridCol w:w="2693"/>
      </w:tblGrid>
      <w:tr w:rsidR="003B2215" w:rsidRPr="00A10B33"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3B2215" w:rsidRPr="00A10B33" w:rsidRDefault="003B2215" w:rsidP="003B2F41">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3B2215" w:rsidRPr="00A10B33" w:rsidRDefault="003B2215" w:rsidP="003B2F41">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3B2215" w:rsidRPr="00944E0B" w:rsidTr="003B2F4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944E0B" w:rsidRDefault="003B2215" w:rsidP="003B2F41">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860ABB" w:rsidRDefault="003B2215" w:rsidP="003B2F41">
            <w:pPr>
              <w:rPr>
                <w:rFonts w:ascii="Times New Roman" w:eastAsia="Consolas" w:hAnsi="Times New Roman" w:cs="Times New Roman"/>
              </w:rPr>
            </w:pPr>
            <w:r>
              <w:rPr>
                <w:rFonts w:ascii="Times New Roman" w:eastAsia="Consolas" w:hAnsi="Times New Roman" w:cs="Times New Roman"/>
              </w:rPr>
              <w:t>ТОО Фарм Гранд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lang w:val="kk-KZ"/>
              </w:rPr>
            </w:pPr>
            <w:r>
              <w:rPr>
                <w:rFonts w:ascii="Times New Roman" w:hAnsi="Times New Roman" w:cs="Times New Roman"/>
                <w:color w:val="000000"/>
                <w:lang w:val="kk-KZ"/>
              </w:rPr>
              <w:t>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color w:val="000000"/>
              </w:rPr>
            </w:pPr>
            <w:r>
              <w:rPr>
                <w:rFonts w:ascii="Times New Roman" w:hAnsi="Times New Roman" w:cs="Times New Roman"/>
                <w:color w:val="000000"/>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2215" w:rsidRPr="00A10B33" w:rsidRDefault="003B2215" w:rsidP="003B2F41">
            <w:pPr>
              <w:rPr>
                <w:rFonts w:ascii="Times New Roman" w:hAnsi="Times New Roman" w:cs="Times New Roman"/>
              </w:rPr>
            </w:pPr>
            <w:r>
              <w:rPr>
                <w:rFonts w:ascii="Times New Roman" w:hAnsi="Times New Roman" w:cs="Times New Roman"/>
              </w:rPr>
              <w:t>31.01.22  11-30</w:t>
            </w:r>
          </w:p>
        </w:tc>
      </w:tr>
    </w:tbl>
    <w:p w:rsidR="003B2215" w:rsidRDefault="003B2215" w:rsidP="008C2361">
      <w:pPr>
        <w:rPr>
          <w:rFonts w:ascii="Times New Roman" w:eastAsia="Consolas" w:hAnsi="Times New Roman" w:cs="Times New Roman"/>
        </w:rPr>
      </w:pPr>
    </w:p>
    <w:p w:rsidR="005C3715" w:rsidRPr="00D83430" w:rsidRDefault="00635DD4" w:rsidP="00635DD4">
      <w:pPr>
        <w:rPr>
          <w:rFonts w:ascii="Times New Roman" w:eastAsia="Consolas" w:hAnsi="Times New Roman" w:cs="Times New Roman"/>
        </w:rPr>
      </w:pPr>
      <w:r w:rsidRPr="00635DD4">
        <w:rPr>
          <w:rFonts w:ascii="Times New Roman" w:eastAsia="Consolas" w:hAnsi="Times New Roman" w:cs="Times New Roman"/>
        </w:rPr>
        <w:t>Гелика ЖШС, Фарм Гранд ЖШС, Аруана ЖШС</w:t>
      </w:r>
      <w:r w:rsidR="008C2361" w:rsidRPr="008C2361">
        <w:rPr>
          <w:rFonts w:ascii="Times New Roman" w:eastAsia="Consolas" w:hAnsi="Times New Roman" w:cs="Times New Roman"/>
        </w:rPr>
        <w:t>, тым Жаңа XZ</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Гелика,ТОО Фарм Гранд,</w:t>
      </w:r>
      <w:r>
        <w:rPr>
          <w:rFonts w:ascii="Times New Roman" w:hAnsi="Times New Roman" w:cs="Times New Roman"/>
          <w:bCs/>
        </w:rPr>
        <w:t xml:space="preserve">ТОО Круана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p>
        </w:tc>
      </w:tr>
    </w:tbl>
    <w:p w:rsidR="00B22133" w:rsidRPr="00F91078" w:rsidRDefault="00635DD4"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0B737A" w:rsidRDefault="00A869F2" w:rsidP="000B032E">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8C2361">
        <w:rPr>
          <w:rFonts w:ascii="Times New Roman" w:hAnsi="Times New Roman" w:cs="Times New Roman"/>
        </w:rPr>
        <w:t xml:space="preserve">                        </w:t>
      </w:r>
      <w:r w:rsidR="00635DD4">
        <w:rPr>
          <w:rFonts w:ascii="Times New Roman" w:hAnsi="Times New Roman" w:cs="Times New Roman"/>
        </w:rPr>
        <w:t>1</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8C2361" w:rsidP="00AC56E0">
      <w:pPr>
        <w:ind w:left="708"/>
        <w:rPr>
          <w:rFonts w:ascii="Times New Roman" w:hAnsi="Times New Roman" w:cs="Times New Roman"/>
          <w:lang w:val="kk-KZ"/>
        </w:rPr>
      </w:pPr>
      <w:r>
        <w:rPr>
          <w:rFonts w:ascii="Times New Roman" w:hAnsi="Times New Roman" w:cs="Times New Roman"/>
          <w:lang w:val="kk-KZ"/>
        </w:rPr>
        <w:t xml:space="preserve">             </w:t>
      </w:r>
      <w:r w:rsidR="00AC56E0"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DF5BDD"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DD" w:rsidRPr="00F91078" w:rsidRDefault="00DF5BDD"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F5BDD" w:rsidRPr="00DF5BDD" w:rsidRDefault="00DF5BDD" w:rsidP="00582A0B">
            <w:pPr>
              <w:rPr>
                <w:rFonts w:ascii="Times New Roman" w:eastAsia="Consolas" w:hAnsi="Times New Roman" w:cs="Times New Roman"/>
              </w:rPr>
            </w:pPr>
            <w:r w:rsidRPr="00DF5BDD">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F5BDD" w:rsidRPr="00DF5BDD" w:rsidRDefault="00DF5BDD" w:rsidP="00F91078">
            <w:pPr>
              <w:keepNext/>
              <w:keepLines/>
              <w:tabs>
                <w:tab w:val="left" w:pos="889"/>
                <w:tab w:val="left" w:pos="3299"/>
              </w:tabs>
              <w:autoSpaceDE w:val="0"/>
              <w:autoSpaceDN w:val="0"/>
              <w:adjustRightInd w:val="0"/>
              <w:rPr>
                <w:rFonts w:ascii="Times New Roman" w:hAnsi="Times New Roman" w:cs="Times New Roman"/>
                <w:bCs/>
              </w:rPr>
            </w:pPr>
            <w:r w:rsidRPr="00DF5BDD">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F5BDD" w:rsidRPr="00DF5BDD" w:rsidRDefault="00DF5BDD" w:rsidP="00DF5BDD">
            <w:pPr>
              <w:rPr>
                <w:rFonts w:ascii="Times New Roman" w:eastAsia="Consolas" w:hAnsi="Times New Roman" w:cs="Times New Roman"/>
                <w:lang w:val="kk-KZ"/>
              </w:rPr>
            </w:pPr>
            <w:r w:rsidRPr="00DF5BDD">
              <w:rPr>
                <w:rFonts w:ascii="Times New Roman" w:eastAsia="Consolas" w:hAnsi="Times New Roman" w:cs="Times New Roman"/>
                <w:lang w:val="kk-KZ"/>
              </w:rPr>
              <w:t xml:space="preserve">РК, г. Петропавловск,  ул. Маяковского,95   </w:t>
            </w:r>
          </w:p>
          <w:p w:rsidR="00DF5BDD" w:rsidRPr="00DF5BDD" w:rsidRDefault="00DF5BDD" w:rsidP="009C4D71">
            <w:pPr>
              <w:autoSpaceDE w:val="0"/>
              <w:autoSpaceDN w:val="0"/>
              <w:adjustRightInd w:val="0"/>
              <w:rPr>
                <w:rFonts w:ascii="Times New Roman" w:hAnsi="Times New Roman" w:cs="Times New Roman"/>
                <w:bCs/>
                <w:lang w:val="kk-KZ"/>
              </w:rPr>
            </w:pPr>
          </w:p>
        </w:tc>
      </w:tr>
      <w:tr w:rsidR="00DF5BDD"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DD" w:rsidRPr="00F91078" w:rsidRDefault="00DF5BDD"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F5BDD" w:rsidRPr="00DF5BDD" w:rsidRDefault="00DF5BDD" w:rsidP="00582A0B">
            <w:pPr>
              <w:rPr>
                <w:rFonts w:ascii="Times New Roman" w:hAnsi="Times New Roman" w:cs="Times New Roman"/>
                <w:bCs/>
              </w:rPr>
            </w:pPr>
            <w:r w:rsidRPr="00DF5BDD">
              <w:rPr>
                <w:rFonts w:ascii="Times New Roman" w:hAnsi="Times New Roman" w:cs="Times New Roman"/>
                <w:bCs/>
              </w:rPr>
              <w:t>ТОО Круана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F5BDD" w:rsidRPr="00DF5BDD" w:rsidRDefault="00DF5BDD" w:rsidP="00F91078">
            <w:pPr>
              <w:keepNext/>
              <w:keepLines/>
              <w:tabs>
                <w:tab w:val="left" w:pos="889"/>
                <w:tab w:val="left" w:pos="3299"/>
              </w:tabs>
              <w:autoSpaceDE w:val="0"/>
              <w:autoSpaceDN w:val="0"/>
              <w:adjustRightInd w:val="0"/>
              <w:rPr>
                <w:rFonts w:ascii="Times New Roman" w:hAnsi="Times New Roman" w:cs="Times New Roman"/>
                <w:bCs/>
              </w:rPr>
            </w:pPr>
            <w:r w:rsidRPr="00DF5BDD">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F5BDD" w:rsidRPr="00DF5BDD" w:rsidRDefault="00DF5BDD" w:rsidP="009C4D71">
            <w:pPr>
              <w:autoSpaceDE w:val="0"/>
              <w:autoSpaceDN w:val="0"/>
              <w:adjustRightInd w:val="0"/>
              <w:rPr>
                <w:rFonts w:ascii="Times New Roman" w:hAnsi="Times New Roman" w:cs="Times New Roman"/>
                <w:bCs/>
                <w:lang w:val="kk-KZ"/>
              </w:rPr>
            </w:pPr>
            <w:r w:rsidRPr="00DF5BDD">
              <w:rPr>
                <w:rFonts w:ascii="Times New Roman" w:hAnsi="Times New Roman" w:cs="Times New Roman"/>
                <w:bCs/>
                <w:lang w:val="kk-KZ"/>
              </w:rPr>
              <w:t>РК гАлматы ул Тимирязева 42 корпус 15</w:t>
            </w:r>
          </w:p>
        </w:tc>
      </w:tr>
      <w:tr w:rsidR="00DF5BDD"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5BDD" w:rsidRPr="00F91078" w:rsidRDefault="00DF5BDD" w:rsidP="00AC78CC">
            <w:pPr>
              <w:rPr>
                <w:rFonts w:ascii="Times New Roman" w:hAnsi="Times New Roman" w:cs="Times New Roman"/>
              </w:rPr>
            </w:pPr>
            <w:r>
              <w:rPr>
                <w:rFonts w:ascii="Times New Roman" w:hAnsi="Times New Roman" w:cs="Times New Roman"/>
              </w:rPr>
              <w:lastRenderedPageBreak/>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F5BDD" w:rsidRPr="00DF5BDD" w:rsidRDefault="00DF5BDD" w:rsidP="0030342E">
            <w:pPr>
              <w:rPr>
                <w:rFonts w:ascii="Times New Roman" w:hAnsi="Times New Roman" w:cs="Times New Roman"/>
              </w:rPr>
            </w:pPr>
            <w:r w:rsidRPr="00DF5BDD">
              <w:rPr>
                <w:rFonts w:ascii="Times New Roman" w:eastAsia="Consolas" w:hAnsi="Times New Roman" w:cs="Times New Roman"/>
              </w:rPr>
              <w:t>ТОО Фарм Гранд</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F5BDD" w:rsidRPr="00DF5BDD" w:rsidRDefault="00DF5BDD" w:rsidP="00F91078">
            <w:pPr>
              <w:keepNext/>
              <w:keepLines/>
              <w:tabs>
                <w:tab w:val="left" w:pos="889"/>
                <w:tab w:val="left" w:pos="3299"/>
              </w:tabs>
              <w:autoSpaceDE w:val="0"/>
              <w:autoSpaceDN w:val="0"/>
              <w:adjustRightInd w:val="0"/>
              <w:rPr>
                <w:rFonts w:ascii="Times New Roman" w:hAnsi="Times New Roman" w:cs="Times New Roman"/>
                <w:bCs/>
              </w:rPr>
            </w:pPr>
            <w:r w:rsidRPr="00DF5BDD">
              <w:rPr>
                <w:rFonts w:ascii="Times New Roman" w:hAnsi="Times New Roman" w:cs="Times New Roman"/>
                <w:bCs/>
              </w:rPr>
              <w:t>3,4,5,6,7,8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F5BDD" w:rsidRPr="00DF5BDD" w:rsidRDefault="00DF5BDD" w:rsidP="009C4D71">
            <w:pPr>
              <w:autoSpaceDE w:val="0"/>
              <w:autoSpaceDN w:val="0"/>
              <w:adjustRightInd w:val="0"/>
              <w:rPr>
                <w:rFonts w:ascii="Times New Roman" w:hAnsi="Times New Roman" w:cs="Times New Roman"/>
                <w:bCs/>
                <w:lang w:val="kk-KZ"/>
              </w:rPr>
            </w:pPr>
            <w:r w:rsidRPr="00DF5BDD">
              <w:rPr>
                <w:rFonts w:ascii="Times New Roman" w:hAnsi="Times New Roman" w:cs="Times New Roman"/>
                <w:bCs/>
                <w:lang w:val="kk-KZ"/>
              </w:rPr>
              <w:t>РК г Нур-Султан ул. Керей,Жанибек хандар 18,НП-2</w:t>
            </w: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207" w:rsidRDefault="00182207" w:rsidP="005C3715">
      <w:r>
        <w:separator/>
      </w:r>
    </w:p>
  </w:endnote>
  <w:endnote w:type="continuationSeparator" w:id="1">
    <w:p w:rsidR="00182207" w:rsidRDefault="00182207"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207" w:rsidRDefault="00182207" w:rsidP="005C3715">
      <w:r>
        <w:separator/>
      </w:r>
    </w:p>
  </w:footnote>
  <w:footnote w:type="continuationSeparator" w:id="1">
    <w:p w:rsidR="00182207" w:rsidRDefault="0018220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38C"/>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20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B2215"/>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0970"/>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C0"/>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194"/>
    <w:rsid w:val="00581311"/>
    <w:rsid w:val="00582FAB"/>
    <w:rsid w:val="00591774"/>
    <w:rsid w:val="00591E58"/>
    <w:rsid w:val="00592339"/>
    <w:rsid w:val="005953AA"/>
    <w:rsid w:val="00595A00"/>
    <w:rsid w:val="005960B2"/>
    <w:rsid w:val="00596606"/>
    <w:rsid w:val="005A004F"/>
    <w:rsid w:val="005A316E"/>
    <w:rsid w:val="005B198D"/>
    <w:rsid w:val="005B20D5"/>
    <w:rsid w:val="005B42DE"/>
    <w:rsid w:val="005B5772"/>
    <w:rsid w:val="005B7B90"/>
    <w:rsid w:val="005B7C86"/>
    <w:rsid w:val="005C0267"/>
    <w:rsid w:val="005C061E"/>
    <w:rsid w:val="005C1ECE"/>
    <w:rsid w:val="005C346F"/>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5DD4"/>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D6BA5"/>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572"/>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60E3"/>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0ABB"/>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2361"/>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6E3E"/>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496"/>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1D48"/>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566D9"/>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BBC"/>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684"/>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E7672"/>
    <w:rsid w:val="00DF12DF"/>
    <w:rsid w:val="00DF23AE"/>
    <w:rsid w:val="00DF2B3E"/>
    <w:rsid w:val="00DF4CA6"/>
    <w:rsid w:val="00DF5BDD"/>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567D9"/>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296FD-B134-4793-89FF-D809D201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4131</TotalTime>
  <Pages>8</Pages>
  <Words>2322</Words>
  <Characters>13239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672</cp:revision>
  <cp:lastPrinted>2021-08-25T04:06:00Z</cp:lastPrinted>
  <dcterms:created xsi:type="dcterms:W3CDTF">2018-01-19T02:16:00Z</dcterms:created>
  <dcterms:modified xsi:type="dcterms:W3CDTF">2022-02-08T03:20:00Z</dcterms:modified>
</cp:coreProperties>
</file>